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80" w:rsidRDefault="004A3B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15pt;margin-top:-31.1pt;width:418.35pt;height:80.95pt;z-index:251661312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>Chris Prince</w:t>
                  </w:r>
                </w:p>
                <w:p w:rsidR="006F2CA3" w:rsidRDefault="006F2CA3" w:rsidP="006F2CA3">
                  <w:pPr>
                    <w:jc w:val="center"/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>Technology Inve</w:t>
                  </w:r>
                  <w:r w:rsidR="00B45D14">
                    <w:rPr>
                      <w:b/>
                      <w:sz w:val="28"/>
                    </w:rPr>
                    <w:t>n</w:t>
                  </w:r>
                  <w:r w:rsidRPr="006F2CA3">
                    <w:rPr>
                      <w:b/>
                      <w:sz w:val="28"/>
                    </w:rPr>
                    <w:t>tory</w:t>
                  </w:r>
                </w:p>
                <w:p w:rsidR="006F2CA3" w:rsidRPr="006F2CA3" w:rsidRDefault="006F2CA3" w:rsidP="006F2CA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Things I have...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19.85pt;margin-top:426.55pt;width:266.55pt;height:32.1pt;z-index:251676672;mso-width-relative:margin;mso-height-relative:margin" stroked="f">
            <v:textbox>
              <w:txbxContent>
                <w:p w:rsidR="00B45D14" w:rsidRPr="006F2CA3" w:rsidRDefault="00B45D14" w:rsidP="00B45D14">
                  <w:pPr>
                    <w:jc w:val="center"/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 xml:space="preserve">Technology </w:t>
                  </w:r>
                  <w:r>
                    <w:rPr>
                      <w:b/>
                      <w:sz w:val="28"/>
                    </w:rPr>
                    <w:t>I want</w:t>
                  </w:r>
                </w:p>
              </w:txbxContent>
            </v:textbox>
          </v:shape>
        </w:pict>
      </w:r>
      <w:r w:rsidR="00B45D14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2070100</wp:posOffset>
            </wp:positionH>
            <wp:positionV relativeFrom="paragraph">
              <wp:posOffset>6873240</wp:posOffset>
            </wp:positionV>
            <wp:extent cx="2177415" cy="1292225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9" type="#_x0000_t202" style="position:absolute;margin-left:176.35pt;margin-top:502.4pt;width:136.3pt;height:20.6pt;z-index:251679744;mso-position-horizontal-relative:text;mso-position-vertical-relative:text;mso-width-relative:margin;mso-height-relative:margin" stroked="f">
            <v:textbox>
              <w:txbxContent>
                <w:p w:rsidR="00B45D14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 cart of 20  iPad 2 </w:t>
                  </w:r>
                </w:p>
                <w:p w:rsidR="00B45D14" w:rsidRPr="006F2CA3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>tabl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.9pt;margin-top:465.95pt;width:136.3pt;height:43.8pt;z-index:251671552;mso-position-horizontal-relative:text;mso-position-vertical-relative:text;mso-width-relative:margin;mso-height-relative:margin" stroked="f">
            <v:textbox>
              <w:txbxContent>
                <w:p w:rsidR="00B45D14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 lab of 40 </w:t>
                  </w:r>
                </w:p>
                <w:p w:rsidR="006F2CA3" w:rsidRPr="006F2CA3" w:rsidRDefault="006F2C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iMac Core i7 3.4Ghz </w:t>
                  </w:r>
                </w:p>
              </w:txbxContent>
            </v:textbox>
          </v:shape>
        </w:pict>
      </w:r>
      <w:r w:rsidR="00B45D14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-170136</wp:posOffset>
            </wp:positionH>
            <wp:positionV relativeFrom="paragraph">
              <wp:posOffset>6295697</wp:posOffset>
            </wp:positionV>
            <wp:extent cx="2156591" cy="2144110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591" cy="214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-1.15pt;margin-top:83.8pt;width:83.05pt;height:50.25pt;z-index:251675648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r>
                    <w:t>Mac /windows compatible</w:t>
                  </w:r>
                </w:p>
                <w:p w:rsidR="006F2CA3" w:rsidRDefault="006F2CA3">
                  <w:pPr>
                    <w:rPr>
                      <w:b/>
                    </w:rPr>
                  </w:pP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9.55pt;margin-top:357.75pt;width:135.9pt;height:92.45pt;z-index:251674624;mso-position-horizontal-relative:text;mso-position-vertical-relative:text;mso-width-relative:margin;mso-height-relative:margin" stroked="f">
            <v:textbox>
              <w:txbxContent>
                <w:p w:rsidR="006F2CA3" w:rsidRDefault="006F2CA3">
                  <w:r>
                    <w:t>bonjour ZeroConf setup</w:t>
                  </w:r>
                </w:p>
                <w:p w:rsidR="006F2CA3" w:rsidRPr="006F2CA3" w:rsidRDefault="006F2CA3">
                  <w:r>
                    <w:t>1200dpi</w:t>
                  </w: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12.65pt;margin-top:317.15pt;width:112.85pt;height:114pt;z-index:251673600;mso-position-horizontal-relative:text;mso-position-vertical-relative:text;mso-width-relative:margin;mso-height-relative:margin" stroked="f">
            <v:textbox>
              <w:txbxContent>
                <w:p w:rsidR="006F2CA3" w:rsidRDefault="006F2CA3" w:rsidP="006F2CA3">
                  <w:r>
                    <w:t>4 inputs</w:t>
                  </w:r>
                </w:p>
                <w:p w:rsidR="006F2CA3" w:rsidRDefault="006F2CA3" w:rsidP="006F2CA3">
                  <w:r>
                    <w:t>4 IR mic receivers</w:t>
                  </w:r>
                </w:p>
                <w:p w:rsidR="006F2CA3" w:rsidRPr="006F2CA3" w:rsidRDefault="006F2CA3" w:rsidP="006F2CA3">
                  <w:r>
                    <w:t>2 includes 2 mics one is wearable</w:t>
                  </w:r>
                </w:p>
                <w:p w:rsidR="006F2CA3" w:rsidRDefault="006F2CA3">
                  <w:pPr>
                    <w:rPr>
                      <w:b/>
                    </w:rPr>
                  </w:pP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2993390</wp:posOffset>
            </wp:positionH>
            <wp:positionV relativeFrom="paragraph">
              <wp:posOffset>2785110</wp:posOffset>
            </wp:positionV>
            <wp:extent cx="3255010" cy="1176655"/>
            <wp:effectExtent l="19050" t="0" r="254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01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1" type="#_x0000_t202" style="position:absolute;margin-left:308pt;margin-top:168.85pt;width:136.3pt;height:48.4pt;z-index:251664384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Audio Enha</w:t>
                  </w:r>
                  <w:r w:rsidR="00734AB8">
                    <w:rPr>
                      <w:b/>
                      <w:sz w:val="28"/>
                      <w:szCs w:val="28"/>
                    </w:rPr>
                    <w:t>n</w:t>
                  </w:r>
                  <w:r w:rsidRPr="006F2CA3">
                    <w:rPr>
                      <w:b/>
                      <w:sz w:val="28"/>
                      <w:szCs w:val="28"/>
                    </w:rPr>
                    <w:t>cement</w:t>
                  </w:r>
                  <w:r w:rsidRPr="006F2CA3">
                    <w:rPr>
                      <w:b/>
                      <w:sz w:val="28"/>
                      <w:szCs w:val="28"/>
                    </w:rPr>
                    <w:br/>
                    <w:t xml:space="preserve">Innovation Classroom </w:t>
                  </w: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2616835</wp:posOffset>
            </wp:positionV>
            <wp:extent cx="1851660" cy="171259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47.25pt;margin-top:180.9pt;width:119.75pt;height:24.4pt;z-index:251663360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HP LaserJet 2055DN</w:t>
                  </w: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712733</wp:posOffset>
            </wp:positionH>
            <wp:positionV relativeFrom="paragraph">
              <wp:posOffset>557048</wp:posOffset>
            </wp:positionV>
            <wp:extent cx="1357805" cy="136634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05" cy="136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2CA3">
        <w:tab/>
      </w:r>
    </w:p>
    <w:p w:rsidR="00094880" w:rsidRPr="006A6EE1" w:rsidRDefault="004A3B0C" w:rsidP="006A6EE1">
      <w:pPr>
        <w:jc w:val="center"/>
      </w:pPr>
      <w:r>
        <w:rPr>
          <w:noProof/>
          <w:lang w:eastAsia="zh-TW"/>
        </w:rPr>
        <w:pict>
          <v:shape id="_x0000_s1027" type="#_x0000_t202" style="position:absolute;left:0;text-align:left;margin-left:15.15pt;margin-top:24.4pt;width:82.45pt;height:24.4pt;z-index:251660288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HoverCam T3</w:t>
                  </w:r>
                </w:p>
              </w:txbxContent>
            </v:textbox>
          </v:shape>
        </w:pict>
      </w:r>
      <w:r w:rsidR="00094880">
        <w:br w:type="page"/>
      </w:r>
      <w:r w:rsidR="00094880" w:rsidRPr="00094880">
        <w:rPr>
          <w:b/>
          <w:sz w:val="32"/>
        </w:rPr>
        <w:lastRenderedPageBreak/>
        <w:t>Inventory research.</w:t>
      </w:r>
    </w:p>
    <w:p w:rsidR="004E4BD5" w:rsidRP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327E9A">
        <w:rPr>
          <w:sz w:val="26"/>
          <w:szCs w:val="26"/>
        </w:rPr>
        <w:t xml:space="preserve">I have </w:t>
      </w:r>
      <w:r>
        <w:rPr>
          <w:sz w:val="26"/>
          <w:szCs w:val="26"/>
        </w:rPr>
        <w:t>learned that since the HP 2055DN</w:t>
      </w:r>
      <w:r w:rsidR="00094880" w:rsidRPr="00327E9A">
        <w:rPr>
          <w:sz w:val="26"/>
          <w:szCs w:val="26"/>
        </w:rPr>
        <w:t xml:space="preserve"> offer</w:t>
      </w:r>
      <w:r w:rsidR="004E4BD5" w:rsidRPr="00327E9A">
        <w:rPr>
          <w:sz w:val="26"/>
          <w:szCs w:val="26"/>
        </w:rPr>
        <w:t>s</w:t>
      </w:r>
      <w:r w:rsidR="00094880" w:rsidRPr="00327E9A">
        <w:rPr>
          <w:sz w:val="26"/>
          <w:szCs w:val="26"/>
        </w:rPr>
        <w:t xml:space="preserve"> a duplexer </w:t>
      </w:r>
      <w:r w:rsidR="008E764C" w:rsidRPr="00327E9A">
        <w:rPr>
          <w:sz w:val="26"/>
          <w:szCs w:val="26"/>
        </w:rPr>
        <w:t>so it is more likely to jam if you print several pages and do not use the right type of pape</w:t>
      </w:r>
      <w:r w:rsidRPr="00327E9A">
        <w:rPr>
          <w:sz w:val="26"/>
          <w:szCs w:val="26"/>
        </w:rPr>
        <w:t>r. They suggest that you follow the output rec</w:t>
      </w:r>
      <w:r w:rsidR="006A6EE1">
        <w:rPr>
          <w:sz w:val="26"/>
          <w:szCs w:val="26"/>
        </w:rPr>
        <w:t>ommendation.</w:t>
      </w:r>
      <w:r w:rsidR="004E4BD5" w:rsidRPr="00327E9A">
        <w:rPr>
          <w:b/>
          <w:sz w:val="26"/>
          <w:szCs w:val="26"/>
        </w:rPr>
        <w:br/>
      </w:r>
    </w:p>
    <w:p w:rsid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327E9A">
        <w:rPr>
          <w:sz w:val="26"/>
          <w:szCs w:val="26"/>
        </w:rPr>
        <w:t xml:space="preserve">Newer projectors have </w:t>
      </w:r>
      <w:r w:rsidR="008E764C" w:rsidRPr="00327E9A">
        <w:rPr>
          <w:sz w:val="26"/>
          <w:szCs w:val="26"/>
        </w:rPr>
        <w:t>HDMI great for</w:t>
      </w:r>
      <w:r>
        <w:rPr>
          <w:sz w:val="26"/>
          <w:szCs w:val="26"/>
        </w:rPr>
        <w:t xml:space="preserve"> </w:t>
      </w:r>
      <w:r w:rsidR="008E764C" w:rsidRPr="00327E9A">
        <w:rPr>
          <w:sz w:val="26"/>
          <w:szCs w:val="26"/>
        </w:rPr>
        <w:t>dvd/blu</w:t>
      </w:r>
      <w:r w:rsidR="00591B55">
        <w:rPr>
          <w:sz w:val="26"/>
          <w:szCs w:val="26"/>
        </w:rPr>
        <w:t>e</w:t>
      </w:r>
      <w:r w:rsidR="008E764C" w:rsidRPr="00327E9A">
        <w:rPr>
          <w:sz w:val="26"/>
          <w:szCs w:val="26"/>
        </w:rPr>
        <w:t>ray player</w:t>
      </w:r>
      <w:r w:rsidRPr="00327E9A">
        <w:rPr>
          <w:sz w:val="26"/>
          <w:szCs w:val="26"/>
        </w:rPr>
        <w:t xml:space="preserve">s and have </w:t>
      </w:r>
      <w:r w:rsidR="008E764C" w:rsidRPr="00327E9A">
        <w:rPr>
          <w:sz w:val="26"/>
          <w:szCs w:val="26"/>
        </w:rPr>
        <w:t>Great support for larger resolutions</w:t>
      </w:r>
      <w:r w:rsidRPr="00327E9A">
        <w:rPr>
          <w:sz w:val="26"/>
          <w:szCs w:val="26"/>
        </w:rPr>
        <w:t xml:space="preserve"> like : </w:t>
      </w:r>
      <w:r w:rsidR="008E764C" w:rsidRPr="00327E9A">
        <w:rPr>
          <w:sz w:val="26"/>
          <w:szCs w:val="26"/>
        </w:rPr>
        <w:t>1360 x 768 (WXGA 60-2), 1440 x 900 (WXGA+), 1400 x 1050 (SXGA+), 1600 x 1200 (UXGA)</w:t>
      </w:r>
      <w:r w:rsidRPr="00327E9A">
        <w:rPr>
          <w:sz w:val="26"/>
          <w:szCs w:val="26"/>
        </w:rPr>
        <w:t xml:space="preserve"> as wonderful as they are t</w:t>
      </w:r>
      <w:r w:rsidR="008E764C" w:rsidRPr="00327E9A">
        <w:rPr>
          <w:sz w:val="26"/>
          <w:szCs w:val="26"/>
        </w:rPr>
        <w:t>hese bulbs can go for $399 its important to remind teachers to not needlessly  turn on and off the projector.</w:t>
      </w:r>
      <w:r w:rsidR="006A6EE1">
        <w:rPr>
          <w:sz w:val="26"/>
          <w:szCs w:val="26"/>
        </w:rPr>
        <w:t xml:space="preserve"> This might be a problem for people using VGA installations.</w:t>
      </w:r>
    </w:p>
    <w:p w:rsidR="00327E9A" w:rsidRDefault="00327E9A" w:rsidP="006A6EE1">
      <w:pPr>
        <w:pStyle w:val="ListParagraph"/>
        <w:ind w:left="0"/>
        <w:rPr>
          <w:sz w:val="26"/>
          <w:szCs w:val="26"/>
        </w:rPr>
      </w:pPr>
    </w:p>
    <w:p w:rsid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>
        <w:rPr>
          <w:sz w:val="26"/>
          <w:szCs w:val="26"/>
        </w:rPr>
        <w:t xml:space="preserve">For the Audio enhancer microphone equipment it is important to kepep in mind that it uses IR. Students grabbing the mic from the wrong place will cause </w:t>
      </w:r>
      <w:r w:rsidR="00591B55">
        <w:rPr>
          <w:sz w:val="26"/>
          <w:szCs w:val="26"/>
        </w:rPr>
        <w:t>interference</w:t>
      </w:r>
      <w:r>
        <w:rPr>
          <w:sz w:val="26"/>
          <w:szCs w:val="26"/>
        </w:rPr>
        <w:t>.</w:t>
      </w:r>
    </w:p>
    <w:p w:rsidR="00327E9A" w:rsidRPr="00327E9A" w:rsidRDefault="00327E9A" w:rsidP="006A6EE1">
      <w:pPr>
        <w:pStyle w:val="ListParagraph"/>
        <w:ind w:left="0"/>
        <w:rPr>
          <w:sz w:val="26"/>
          <w:szCs w:val="26"/>
        </w:rPr>
      </w:pPr>
    </w:p>
    <w:p w:rsidR="006A6EE1" w:rsidRDefault="00AA2220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>
        <w:rPr>
          <w:sz w:val="26"/>
          <w:szCs w:val="26"/>
        </w:rPr>
        <w:t xml:space="preserve">There are cheaper alternatives that having a projector/ELMO </w:t>
      </w:r>
      <w:r w:rsidR="00591B55">
        <w:rPr>
          <w:sz w:val="26"/>
          <w:szCs w:val="26"/>
        </w:rPr>
        <w:t>combinations</w:t>
      </w:r>
      <w:r>
        <w:rPr>
          <w:sz w:val="26"/>
          <w:szCs w:val="26"/>
        </w:rPr>
        <w:t>. The Hovercam offers a cheap alternative. These connect via USB. The camera does not come with drivers one must download them from their website.</w:t>
      </w:r>
      <w:r w:rsidR="00E8029C">
        <w:rPr>
          <w:sz w:val="26"/>
          <w:szCs w:val="26"/>
        </w:rPr>
        <w:t xml:space="preserve"> I also learned you can use the hovercam as a scanner.</w:t>
      </w:r>
    </w:p>
    <w:p w:rsidR="006A6EE1" w:rsidRPr="006A6EE1" w:rsidRDefault="006A6EE1" w:rsidP="006A6EE1">
      <w:pPr>
        <w:pStyle w:val="ListParagraph"/>
        <w:rPr>
          <w:sz w:val="26"/>
          <w:szCs w:val="26"/>
        </w:rPr>
      </w:pPr>
    </w:p>
    <w:p w:rsidR="006A6EE1" w:rsidRPr="006A6EE1" w:rsidRDefault="006A6EE1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6A6EE1">
        <w:rPr>
          <w:sz w:val="26"/>
          <w:szCs w:val="26"/>
        </w:rPr>
        <w:t xml:space="preserve">Currently deploying iPad software if using carts will require syncing all ipads which can be time consuming. This is likely to change with newer versions of iOS 5 </w:t>
      </w:r>
    </w:p>
    <w:p w:rsidR="00327E9A" w:rsidRPr="00327E9A" w:rsidRDefault="00327E9A" w:rsidP="004E4BD5">
      <w:pPr>
        <w:rPr>
          <w:sz w:val="26"/>
          <w:szCs w:val="26"/>
        </w:rPr>
      </w:pPr>
    </w:p>
    <w:p w:rsidR="00327E9A" w:rsidRPr="00327E9A" w:rsidRDefault="00327E9A" w:rsidP="004E4BD5">
      <w:pPr>
        <w:rPr>
          <w:b/>
          <w:sz w:val="24"/>
          <w:szCs w:val="24"/>
        </w:rPr>
      </w:pPr>
      <w:r w:rsidRPr="00327E9A">
        <w:rPr>
          <w:b/>
          <w:sz w:val="24"/>
          <w:szCs w:val="24"/>
        </w:rPr>
        <w:t>SCOURCE</w:t>
      </w:r>
      <w:r>
        <w:rPr>
          <w:b/>
          <w:sz w:val="24"/>
          <w:szCs w:val="24"/>
        </w:rPr>
        <w:t>S</w:t>
      </w:r>
    </w:p>
    <w:p w:rsidR="008E764C" w:rsidRDefault="004A3B0C" w:rsidP="004E4BD5">
      <w:pPr>
        <w:rPr>
          <w:b/>
          <w:sz w:val="24"/>
          <w:szCs w:val="24"/>
        </w:rPr>
      </w:pPr>
      <w:hyperlink r:id="rId13" w:anchor="lamps" w:history="1">
        <w:r w:rsidR="006A6EE1" w:rsidRPr="00E47723">
          <w:rPr>
            <w:rStyle w:val="Hyperlink"/>
            <w:b/>
            <w:sz w:val="24"/>
            <w:szCs w:val="24"/>
          </w:rPr>
          <w:t>http://www.epson.com/cgi-bin/Store/jsp/Product/Accessories.do?sku=V11H388020&amp;BV_UseBVCookie=yes#lamps</w:t>
        </w:r>
      </w:hyperlink>
    </w:p>
    <w:p w:rsidR="006A6EE1" w:rsidRPr="00327E9A" w:rsidRDefault="006A6EE1" w:rsidP="004E4BD5">
      <w:pPr>
        <w:rPr>
          <w:sz w:val="24"/>
          <w:szCs w:val="24"/>
        </w:rPr>
      </w:pPr>
      <w:r w:rsidRPr="006A6EE1">
        <w:rPr>
          <w:sz w:val="24"/>
          <w:szCs w:val="24"/>
        </w:rPr>
        <w:t>http://www.apple.com/ios/ios5/</w:t>
      </w:r>
    </w:p>
    <w:p w:rsidR="00094880" w:rsidRDefault="00327E9A">
      <w:pPr>
        <w:rPr>
          <w:b/>
          <w:sz w:val="24"/>
          <w:szCs w:val="24"/>
        </w:rPr>
      </w:pPr>
      <w:r w:rsidRPr="00327E9A">
        <w:rPr>
          <w:b/>
          <w:sz w:val="24"/>
          <w:szCs w:val="24"/>
        </w:rPr>
        <w:t>:http://h10010.www1.hp.com/wwpc/us/en/sm/WF06b/18972-18972-3328059-14638-236263-3662052-3662058-3662060.html</w:t>
      </w:r>
    </w:p>
    <w:p w:rsidR="00AA2220" w:rsidRPr="00327E9A" w:rsidRDefault="00AA2220">
      <w:pPr>
        <w:rPr>
          <w:b/>
          <w:sz w:val="24"/>
          <w:szCs w:val="24"/>
        </w:rPr>
      </w:pPr>
      <w:r w:rsidRPr="00AA2220">
        <w:rPr>
          <w:b/>
          <w:sz w:val="24"/>
          <w:szCs w:val="24"/>
        </w:rPr>
        <w:t>http://www.thehovercam.com/10-hovercam-document-camera-scanner-x300.html</w:t>
      </w:r>
    </w:p>
    <w:p w:rsidR="00094880" w:rsidRPr="00327E9A" w:rsidRDefault="00094880">
      <w:pPr>
        <w:rPr>
          <w:b/>
          <w:sz w:val="26"/>
          <w:szCs w:val="26"/>
        </w:rPr>
      </w:pPr>
    </w:p>
    <w:sectPr w:rsidR="00094880" w:rsidRPr="00327E9A" w:rsidSect="006A6EE1">
      <w:pgSz w:w="12240" w:h="15840"/>
      <w:pgMar w:top="90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3BD" w:rsidRDefault="00A143BD" w:rsidP="00094880">
      <w:pPr>
        <w:spacing w:after="0" w:line="240" w:lineRule="auto"/>
      </w:pPr>
      <w:r>
        <w:separator/>
      </w:r>
    </w:p>
  </w:endnote>
  <w:endnote w:type="continuationSeparator" w:id="0">
    <w:p w:rsidR="00A143BD" w:rsidRDefault="00A143BD" w:rsidP="0009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3BD" w:rsidRDefault="00A143BD" w:rsidP="00094880">
      <w:pPr>
        <w:spacing w:after="0" w:line="240" w:lineRule="auto"/>
      </w:pPr>
      <w:r>
        <w:separator/>
      </w:r>
    </w:p>
  </w:footnote>
  <w:footnote w:type="continuationSeparator" w:id="0">
    <w:p w:rsidR="00A143BD" w:rsidRDefault="00A143BD" w:rsidP="00094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F0878"/>
    <w:multiLevelType w:val="hybridMultilevel"/>
    <w:tmpl w:val="2B26B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CA3"/>
    <w:rsid w:val="00094880"/>
    <w:rsid w:val="000D7EE6"/>
    <w:rsid w:val="001F1A3C"/>
    <w:rsid w:val="00326622"/>
    <w:rsid w:val="00327E9A"/>
    <w:rsid w:val="004A3B0C"/>
    <w:rsid w:val="004E4BD5"/>
    <w:rsid w:val="00591B55"/>
    <w:rsid w:val="005D761D"/>
    <w:rsid w:val="006A6EE1"/>
    <w:rsid w:val="006F2CA3"/>
    <w:rsid w:val="00734AB8"/>
    <w:rsid w:val="00807AE6"/>
    <w:rsid w:val="008E764C"/>
    <w:rsid w:val="00A143BD"/>
    <w:rsid w:val="00AA2220"/>
    <w:rsid w:val="00AC48DE"/>
    <w:rsid w:val="00B244E7"/>
    <w:rsid w:val="00B45D14"/>
    <w:rsid w:val="00D13127"/>
    <w:rsid w:val="00D57EED"/>
    <w:rsid w:val="00E8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9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880"/>
  </w:style>
  <w:style w:type="paragraph" w:styleId="Footer">
    <w:name w:val="footer"/>
    <w:basedOn w:val="Normal"/>
    <w:link w:val="FooterChar"/>
    <w:uiPriority w:val="99"/>
    <w:semiHidden/>
    <w:unhideWhenUsed/>
    <w:rsid w:val="0009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880"/>
  </w:style>
  <w:style w:type="paragraph" w:styleId="ListParagraph">
    <w:name w:val="List Paragraph"/>
    <w:basedOn w:val="Normal"/>
    <w:uiPriority w:val="34"/>
    <w:qFormat/>
    <w:rsid w:val="00327E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6E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pson.com/cgi-bin/Store/jsp/Product/Accessories.do?sku=V11H388020&amp;BV_UseBVCookie=y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54F1-0260-4168-8320-131FF729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2011-06-11T21:42:00Z</dcterms:created>
  <dcterms:modified xsi:type="dcterms:W3CDTF">2011-06-11T21:42:00Z</dcterms:modified>
</cp:coreProperties>
</file>